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B65" w:rsidRDefault="001A0B65" w:rsidP="001A0B65">
      <w:pPr>
        <w:rPr>
          <w:i/>
          <w:lang w:val="vi-VN"/>
        </w:rPr>
      </w:pPr>
      <w:r>
        <w:rPr>
          <w:lang w:val="vi-VN"/>
        </w:rPr>
        <w:t xml:space="preserve">    </w:t>
      </w:r>
      <w:r>
        <w:t xml:space="preserve">UBND QUẬN SƠN TRÀ               </w:t>
      </w:r>
      <w:r>
        <w:rPr>
          <w:b/>
          <w:lang w:val="da-DK"/>
        </w:rPr>
        <w:t>PHÂN PHỐI CHƯƠNG TRÌNH GDCD 8</w:t>
      </w:r>
      <w:r>
        <w:rPr>
          <w:b/>
          <w:lang w:val="vi-VN"/>
        </w:rPr>
        <w:t>(ĐIỀU CHỈNH)</w:t>
      </w:r>
    </w:p>
    <w:p w:rsidR="001A0B65" w:rsidRDefault="001A0B65" w:rsidP="001A0B65">
      <w:r>
        <w:rPr>
          <w:b/>
        </w:rPr>
        <w:t>TRƯỜNG THCS LÝ TỰ TRỌNG</w:t>
      </w:r>
      <w:r>
        <w:rPr>
          <w:b/>
          <w:lang w:val="da-DK"/>
        </w:rPr>
        <w:t xml:space="preserve">                         </w:t>
      </w:r>
      <w:r>
        <w:rPr>
          <w:b/>
          <w:lang w:val="nb-NO"/>
        </w:rPr>
        <w:t xml:space="preserve">HỌC KÌ II </w:t>
      </w:r>
      <w:r>
        <w:rPr>
          <w:b/>
          <w:lang w:val="da-DK"/>
        </w:rPr>
        <w:t>NĂM HỌC 201</w:t>
      </w:r>
      <w:r>
        <w:rPr>
          <w:b/>
        </w:rPr>
        <w:t>9</w:t>
      </w:r>
      <w:r>
        <w:rPr>
          <w:b/>
          <w:lang w:val="da-DK"/>
        </w:rPr>
        <w:t xml:space="preserve"> – 2020</w:t>
      </w:r>
    </w:p>
    <w:p w:rsidR="001A0B65" w:rsidRPr="00E145D4" w:rsidRDefault="001A0B65" w:rsidP="00E145D4"/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1108"/>
        <w:gridCol w:w="835"/>
        <w:gridCol w:w="1106"/>
        <w:gridCol w:w="7131"/>
      </w:tblGrid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Tiết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Tên bài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20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13</w:t>
            </w: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Phòng chống tệ nạn xã hội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21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13</w:t>
            </w:r>
          </w:p>
          <w:p w:rsidR="00981C15" w:rsidRPr="00B11BB1" w:rsidRDefault="00981C15" w:rsidP="00E145D4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14</w:t>
            </w: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Phòng chống tệ nạn xã hội</w:t>
            </w:r>
          </w:p>
          <w:p w:rsidR="00981C15" w:rsidRPr="00B11BB1" w:rsidRDefault="00981C15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i/>
                <w:sz w:val="26"/>
                <w:szCs w:val="26"/>
                <w:lang w:val="nb-NO"/>
              </w:rPr>
              <w:t>Tự học có hướng dẫn</w:t>
            </w:r>
            <w:r w:rsidRPr="00B11BB1">
              <w:rPr>
                <w:sz w:val="26"/>
                <w:szCs w:val="26"/>
                <w:lang w:val="nb-NO"/>
              </w:rPr>
              <w:t xml:space="preserve"> : Bài 14 - Phòng chống nhiễm HIV/AIDS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22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15</w:t>
            </w: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Phòng ngừa tai nạn vũ khí, cháy, nổ và các chất độc hại</w:t>
            </w:r>
          </w:p>
          <w:p w:rsidR="00981C15" w:rsidRPr="00B11BB1" w:rsidRDefault="00981C15" w:rsidP="00E145D4">
            <w:pPr>
              <w:rPr>
                <w:sz w:val="26"/>
                <w:szCs w:val="26"/>
                <w:lang w:val="nb-NO"/>
              </w:rPr>
            </w:pPr>
            <w:r w:rsidRPr="00B11BB1">
              <w:rPr>
                <w:i/>
                <w:sz w:val="26"/>
                <w:szCs w:val="26"/>
              </w:rPr>
              <w:t>Tự học có hướng dẫn:</w:t>
            </w:r>
            <w:r w:rsidRPr="00B11BB1">
              <w:rPr>
                <w:sz w:val="26"/>
                <w:szCs w:val="26"/>
              </w:rPr>
              <w:t xml:space="preserve"> </w:t>
            </w:r>
            <w:r w:rsidRPr="00B11BB1">
              <w:rPr>
                <w:sz w:val="26"/>
                <w:szCs w:val="26"/>
                <w:lang w:val="vi-VN"/>
              </w:rPr>
              <w:t>Phần I Đặt vấn đề, Phần II Nội dung bài học</w:t>
            </w:r>
            <w:r w:rsidRPr="00B11BB1">
              <w:rPr>
                <w:sz w:val="26"/>
                <w:szCs w:val="26"/>
              </w:rPr>
              <w:t xml:space="preserve">, </w:t>
            </w:r>
            <w:r w:rsidRPr="00B11BB1">
              <w:rPr>
                <w:sz w:val="26"/>
                <w:szCs w:val="26"/>
                <w:lang w:val="vi-VN"/>
              </w:rPr>
              <w:t xml:space="preserve"> Mục 3 bài 16</w:t>
            </w:r>
            <w:r w:rsidRPr="00B11BB1">
              <w:rPr>
                <w:sz w:val="26"/>
                <w:szCs w:val="26"/>
                <w:lang w:val="nb-NO"/>
              </w:rPr>
              <w:t xml:space="preserve"> Quyền sở hữu tài sản và nghĩa vụ tôn trọng tài sản của người khác</w:t>
            </w:r>
            <w:r w:rsidRPr="00B11BB1">
              <w:rPr>
                <w:sz w:val="26"/>
                <w:szCs w:val="26"/>
                <w:lang w:val="vi-VN"/>
              </w:rPr>
              <w:t xml:space="preserve"> và bài 17 </w:t>
            </w:r>
            <w:r w:rsidRPr="00B11BB1">
              <w:rPr>
                <w:sz w:val="26"/>
                <w:szCs w:val="26"/>
                <w:lang w:val="nb-NO"/>
              </w:rPr>
              <w:t>Nghĩa vụ tôn trọng, bảo vệ tài sản của nhà nước và lợi ích cộng đồng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23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16,17</w:t>
            </w: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both"/>
              <w:rPr>
                <w:sz w:val="26"/>
                <w:szCs w:val="26"/>
              </w:rPr>
            </w:pPr>
            <w:r w:rsidRPr="00B11BB1">
              <w:rPr>
                <w:sz w:val="26"/>
                <w:szCs w:val="26"/>
                <w:lang w:val="vi-VN"/>
              </w:rPr>
              <w:t>Chủ đề</w:t>
            </w:r>
            <w:r w:rsidRPr="00B11BB1">
              <w:rPr>
                <w:sz w:val="26"/>
                <w:szCs w:val="26"/>
              </w:rPr>
              <w:t>:</w:t>
            </w:r>
            <w:r w:rsidRPr="00B11BB1">
              <w:rPr>
                <w:sz w:val="26"/>
                <w:szCs w:val="26"/>
                <w:lang w:val="vi-VN"/>
              </w:rPr>
              <w:t xml:space="preserve"> Quyền sở hữu tài sản và nghĩa vụ tôn trọng tài sản của người khác, tài sản của nhà nước và lợi ích cộng đồng</w:t>
            </w:r>
            <w:r w:rsidRPr="00B11BB1">
              <w:rPr>
                <w:sz w:val="26"/>
                <w:szCs w:val="26"/>
              </w:rPr>
              <w:t xml:space="preserve"> ( Tích hợp bài 16,17 - </w:t>
            </w:r>
            <w:r w:rsidRPr="00B11BB1">
              <w:rPr>
                <w:sz w:val="26"/>
                <w:szCs w:val="26"/>
                <w:lang w:val="vi-VN"/>
              </w:rPr>
              <w:t>Phần III bài tập 4 bài 16 ko yêu cầu HS làm</w:t>
            </w:r>
            <w:r w:rsidRPr="00B11BB1">
              <w:rPr>
                <w:sz w:val="26"/>
                <w:szCs w:val="26"/>
              </w:rPr>
              <w:t>)</w:t>
            </w:r>
          </w:p>
        </w:tc>
      </w:tr>
      <w:tr w:rsidR="00B11BB1" w:rsidRPr="00B11BB1" w:rsidTr="00845847">
        <w:trPr>
          <w:trHeight w:val="331"/>
        </w:trPr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24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24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18</w:t>
            </w: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Quyền khiếu nại, tố cáo của công dân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25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i/>
                <w:sz w:val="26"/>
                <w:szCs w:val="26"/>
                <w:lang w:val="nb-NO"/>
              </w:rPr>
              <w:t xml:space="preserve"> </w:t>
            </w:r>
            <w:r w:rsidRPr="00B11BB1">
              <w:rPr>
                <w:sz w:val="26"/>
                <w:szCs w:val="26"/>
                <w:lang w:val="nb-NO"/>
              </w:rPr>
              <w:t>Kiểm tra viết 1 tiết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26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19</w:t>
            </w:r>
          </w:p>
        </w:tc>
        <w:tc>
          <w:tcPr>
            <w:tcW w:w="7131" w:type="dxa"/>
          </w:tcPr>
          <w:p w:rsidR="00981C15" w:rsidRPr="00B11BB1" w:rsidRDefault="00981C15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Quyền tự do ngôn luận</w:t>
            </w:r>
          </w:p>
          <w:p w:rsidR="00B11BB1" w:rsidRPr="00B11BB1" w:rsidRDefault="00B11BB1" w:rsidP="00664728">
            <w:pPr>
              <w:jc w:val="both"/>
              <w:rPr>
                <w:sz w:val="26"/>
                <w:szCs w:val="26"/>
              </w:rPr>
            </w:pPr>
            <w:r w:rsidRPr="00B11BB1">
              <w:rPr>
                <w:i/>
                <w:sz w:val="26"/>
                <w:szCs w:val="26"/>
              </w:rPr>
              <w:t>Tự học có hướng dẫn</w:t>
            </w:r>
            <w:r w:rsidRPr="00B11BB1">
              <w:rPr>
                <w:sz w:val="26"/>
                <w:szCs w:val="26"/>
              </w:rPr>
              <w:t xml:space="preserve">: </w:t>
            </w:r>
            <w:r w:rsidRPr="00B11BB1">
              <w:rPr>
                <w:sz w:val="26"/>
                <w:szCs w:val="26"/>
                <w:lang w:val="vi-VN"/>
              </w:rPr>
              <w:t>Phần I</w:t>
            </w:r>
            <w:r>
              <w:rPr>
                <w:sz w:val="26"/>
                <w:szCs w:val="26"/>
                <w:lang w:val="vi-VN"/>
              </w:rPr>
              <w:t xml:space="preserve"> Đặt vấn đề</w:t>
            </w:r>
            <w:r w:rsidRPr="00B11BB1">
              <w:rPr>
                <w:sz w:val="26"/>
                <w:szCs w:val="26"/>
              </w:rPr>
              <w:t xml:space="preserve"> bài 20</w:t>
            </w:r>
            <w:r w:rsidRPr="00B11BB1">
              <w:rPr>
                <w:sz w:val="26"/>
                <w:szCs w:val="26"/>
                <w:lang w:val="nb-NO"/>
              </w:rPr>
              <w:t xml:space="preserve"> Hiến pháp nước cộng hòa xã hội chủ nghĩa Việt Nam và bài 21 Pháp luật nước cộng hòa xã hội chủ nghĩa Việt Nam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27</w:t>
            </w:r>
          </w:p>
        </w:tc>
        <w:tc>
          <w:tcPr>
            <w:tcW w:w="1106" w:type="dxa"/>
          </w:tcPr>
          <w:p w:rsidR="00981C15" w:rsidRPr="00B11BB1" w:rsidRDefault="00B11BB1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20,21</w:t>
            </w:r>
          </w:p>
        </w:tc>
        <w:tc>
          <w:tcPr>
            <w:tcW w:w="7131" w:type="dxa"/>
          </w:tcPr>
          <w:p w:rsidR="00981C15" w:rsidRPr="00B11BB1" w:rsidRDefault="00B11BB1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vi-VN"/>
              </w:rPr>
              <w:t>Chủ đề : Hiến pháp và pháp luật nước CHXHCNVN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11BB1">
              <w:rPr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835" w:type="dxa"/>
          </w:tcPr>
          <w:p w:rsidR="00981C15" w:rsidRPr="00B11BB1" w:rsidRDefault="00981C15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28</w:t>
            </w:r>
          </w:p>
        </w:tc>
        <w:tc>
          <w:tcPr>
            <w:tcW w:w="1106" w:type="dxa"/>
          </w:tcPr>
          <w:p w:rsidR="00981C15" w:rsidRPr="00B11BB1" w:rsidRDefault="00B11BB1" w:rsidP="00664728">
            <w:pPr>
              <w:jc w:val="center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20,21</w:t>
            </w:r>
          </w:p>
        </w:tc>
        <w:tc>
          <w:tcPr>
            <w:tcW w:w="7131" w:type="dxa"/>
          </w:tcPr>
          <w:p w:rsidR="00981C15" w:rsidRPr="00B11BB1" w:rsidRDefault="00B11BB1" w:rsidP="00664728">
            <w:pPr>
              <w:jc w:val="both"/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vi-VN"/>
              </w:rPr>
              <w:t>Chủ đề : Hiến pháp và pháp luật nước CHXHCNVN</w:t>
            </w:r>
          </w:p>
        </w:tc>
      </w:tr>
      <w:tr w:rsidR="00B11BB1" w:rsidRPr="00B11BB1" w:rsidTr="00845847">
        <w:tc>
          <w:tcPr>
            <w:tcW w:w="1108" w:type="dxa"/>
          </w:tcPr>
          <w:p w:rsidR="00981C15" w:rsidRPr="00B11BB1" w:rsidRDefault="00845847" w:rsidP="0066472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29</w:t>
            </w:r>
          </w:p>
        </w:tc>
        <w:tc>
          <w:tcPr>
            <w:tcW w:w="835" w:type="dxa"/>
          </w:tcPr>
          <w:p w:rsidR="00981C15" w:rsidRPr="00B11BB1" w:rsidRDefault="00845847" w:rsidP="0066472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29</w:t>
            </w:r>
          </w:p>
        </w:tc>
        <w:tc>
          <w:tcPr>
            <w:tcW w:w="1106" w:type="dxa"/>
          </w:tcPr>
          <w:p w:rsidR="00981C15" w:rsidRPr="00B11BB1" w:rsidRDefault="00981C15" w:rsidP="00664728">
            <w:pPr>
              <w:jc w:val="center"/>
              <w:rPr>
                <w:b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7131" w:type="dxa"/>
          </w:tcPr>
          <w:p w:rsidR="00981C15" w:rsidRPr="00B11BB1" w:rsidRDefault="00981C15" w:rsidP="00664728">
            <w:pPr>
              <w:rPr>
                <w:sz w:val="26"/>
                <w:szCs w:val="26"/>
                <w:lang w:val="nb-NO"/>
              </w:rPr>
            </w:pPr>
            <w:r w:rsidRPr="00B11BB1">
              <w:rPr>
                <w:sz w:val="26"/>
                <w:szCs w:val="26"/>
                <w:lang w:val="nb-NO"/>
              </w:rPr>
              <w:t>Kiểm tra học kì II</w:t>
            </w:r>
          </w:p>
        </w:tc>
      </w:tr>
    </w:tbl>
    <w:p w:rsidR="001A0B65" w:rsidRPr="00E145D4" w:rsidRDefault="00E145D4" w:rsidP="00E145D4">
      <w:pPr>
        <w:jc w:val="right"/>
        <w:rPr>
          <w:i/>
          <w:lang w:val="nb-NO"/>
        </w:rPr>
      </w:pPr>
      <w:r w:rsidRPr="00E145D4">
        <w:rPr>
          <w:i/>
          <w:sz w:val="26"/>
          <w:szCs w:val="26"/>
          <w:lang w:val="nb-NO"/>
        </w:rPr>
        <w:t xml:space="preserve"> Đà Nẵng, ngày .... tháng 4 năm 2020</w:t>
      </w:r>
    </w:p>
    <w:p w:rsidR="001A0B65" w:rsidRDefault="001A0B65" w:rsidP="001A0B65">
      <w:pPr>
        <w:rPr>
          <w:b/>
          <w:lang w:val="it-IT"/>
        </w:rPr>
      </w:pPr>
      <w:r>
        <w:rPr>
          <w:b/>
          <w:lang w:val="it-IT"/>
        </w:rPr>
        <w:t xml:space="preserve">      Nhóm trưởng                             Tổ trưởng CM                                     Ban giám hiệu</w:t>
      </w:r>
    </w:p>
    <w:p w:rsidR="001A0B65" w:rsidRDefault="001A0B65" w:rsidP="001A0B65">
      <w:pPr>
        <w:rPr>
          <w:lang w:val="da-DK"/>
        </w:rPr>
      </w:pPr>
    </w:p>
    <w:p w:rsidR="001A0B65" w:rsidRDefault="001A0B65" w:rsidP="001A0B65">
      <w:pPr>
        <w:rPr>
          <w:lang w:val="da-DK"/>
        </w:rPr>
      </w:pPr>
    </w:p>
    <w:p w:rsidR="001A0B65" w:rsidRDefault="001A0B65" w:rsidP="001A0B65">
      <w:pPr>
        <w:rPr>
          <w:lang w:val="da-DK"/>
        </w:rPr>
      </w:pPr>
    </w:p>
    <w:p w:rsidR="001A0B65" w:rsidRDefault="001A0B65" w:rsidP="001A0B65">
      <w:pPr>
        <w:rPr>
          <w:lang w:val="da-DK"/>
        </w:rPr>
      </w:pPr>
    </w:p>
    <w:p w:rsidR="001A0B65" w:rsidRPr="00E145D4" w:rsidRDefault="00E145D4" w:rsidP="001A0B65">
      <w:pPr>
        <w:rPr>
          <w:b/>
          <w:lang w:val="da-DK"/>
        </w:rPr>
      </w:pP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 w:rsidRPr="00E145D4">
        <w:rPr>
          <w:b/>
          <w:lang w:val="da-DK"/>
        </w:rPr>
        <w:t xml:space="preserve">        PHÓ HIỆU TRƯỞNG</w:t>
      </w:r>
    </w:p>
    <w:p w:rsidR="001A0B65" w:rsidRPr="00E145D4" w:rsidRDefault="001A0B65" w:rsidP="001A0B65">
      <w:pPr>
        <w:rPr>
          <w:b/>
          <w:lang w:val="it-IT"/>
        </w:rPr>
      </w:pPr>
      <w:r w:rsidRPr="00E145D4">
        <w:rPr>
          <w:b/>
          <w:lang w:val="da-DK"/>
        </w:rPr>
        <w:t xml:space="preserve">  Nguyễn Thị  Bảo Trinh         Trần Thị Khánh Huyền                            Hà Thị Ngọc Hoa</w:t>
      </w:r>
    </w:p>
    <w:p w:rsidR="008025D7" w:rsidRDefault="008025D7">
      <w:bookmarkStart w:id="0" w:name="_GoBack"/>
      <w:bookmarkEnd w:id="0"/>
    </w:p>
    <w:sectPr w:rsidR="008025D7" w:rsidSect="00E145D4">
      <w:pgSz w:w="12240" w:h="15840"/>
      <w:pgMar w:top="720" w:right="720" w:bottom="43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65"/>
    <w:rsid w:val="001A0B65"/>
    <w:rsid w:val="008025D7"/>
    <w:rsid w:val="00845847"/>
    <w:rsid w:val="00981C15"/>
    <w:rsid w:val="00B11BB1"/>
    <w:rsid w:val="00D81F6F"/>
    <w:rsid w:val="00E145D4"/>
    <w:rsid w:val="00FF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1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1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9</cp:revision>
  <dcterms:created xsi:type="dcterms:W3CDTF">2020-04-08T09:54:00Z</dcterms:created>
  <dcterms:modified xsi:type="dcterms:W3CDTF">2020-04-15T05:35:00Z</dcterms:modified>
</cp:coreProperties>
</file>